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AE44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76F592F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46153AD8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377F5433" w14:textId="77777777" w:rsidR="00CB7DCE" w:rsidRPr="008415F4" w:rsidRDefault="00CB7DCE" w:rsidP="00D85147">
      <w:pPr>
        <w:ind w:right="15"/>
        <w:jc w:val="center"/>
        <w:rPr>
          <w:sz w:val="28"/>
          <w:szCs w:val="28"/>
        </w:rPr>
      </w:pPr>
      <w:r w:rsidRPr="008415F4">
        <w:rPr>
          <w:sz w:val="28"/>
          <w:szCs w:val="28"/>
        </w:rPr>
        <w:t>к проекту постановления администрации города Благовещенска</w:t>
      </w:r>
    </w:p>
    <w:p w14:paraId="2ACDF94D" w14:textId="77777777" w:rsidR="008F0668" w:rsidRDefault="00CB7DCE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  <w:szCs w:val="28"/>
        </w:rPr>
        <w:t>«</w:t>
      </w:r>
      <w:r w:rsidR="008F0668" w:rsidRPr="008F0668">
        <w:rPr>
          <w:sz w:val="28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</w:p>
    <w:p w14:paraId="3AE1D178" w14:textId="5C3B1608" w:rsidR="008F0668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для земельного участка с кадастровым номером </w:t>
      </w:r>
      <w:r w:rsidR="00B33EAB" w:rsidRPr="00B33EAB">
        <w:rPr>
          <w:sz w:val="28"/>
        </w:rPr>
        <w:t>28:01:010</w:t>
      </w:r>
      <w:r w:rsidR="004A1F64">
        <w:rPr>
          <w:sz w:val="28"/>
        </w:rPr>
        <w:t>162</w:t>
      </w:r>
      <w:r w:rsidR="00B33EAB" w:rsidRPr="00B33EAB">
        <w:rPr>
          <w:sz w:val="28"/>
        </w:rPr>
        <w:t>:</w:t>
      </w:r>
      <w:r w:rsidR="004A1F64">
        <w:rPr>
          <w:sz w:val="28"/>
        </w:rPr>
        <w:t>157</w:t>
      </w:r>
      <w:r w:rsidRPr="008F0668">
        <w:rPr>
          <w:sz w:val="28"/>
        </w:rPr>
        <w:t xml:space="preserve">, </w:t>
      </w:r>
    </w:p>
    <w:p w14:paraId="042DC1EA" w14:textId="1D92CEF0" w:rsidR="00020653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расположенного в квартале </w:t>
      </w:r>
      <w:r w:rsidR="004A1F64">
        <w:rPr>
          <w:sz w:val="28"/>
        </w:rPr>
        <w:t>162</w:t>
      </w:r>
      <w:r w:rsidRPr="008F0668">
        <w:rPr>
          <w:sz w:val="28"/>
        </w:rPr>
        <w:t xml:space="preserve"> города Благовещенска</w:t>
      </w:r>
      <w:r w:rsidR="00020653" w:rsidRPr="008415F4">
        <w:rPr>
          <w:sz w:val="28"/>
        </w:rPr>
        <w:t>»</w:t>
      </w:r>
    </w:p>
    <w:p w14:paraId="6A74CEE6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E3243CB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095F8E5A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p w14:paraId="48C95AB1" w14:textId="7E4E4C85" w:rsidR="00EE691A" w:rsidRPr="00EE691A" w:rsidRDefault="00414D55" w:rsidP="00EE691A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B7AF814" wp14:editId="63813CD2">
                <wp:simplePos x="0" y="0"/>
                <wp:positionH relativeFrom="column">
                  <wp:posOffset>2571750</wp:posOffset>
                </wp:positionH>
                <wp:positionV relativeFrom="paragraph">
                  <wp:posOffset>2275841</wp:posOffset>
                </wp:positionV>
                <wp:extent cx="419100" cy="2571749"/>
                <wp:effectExtent l="76200" t="38100" r="19050" b="1968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9100" cy="25717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02.5pt;margin-top:179.2pt;width:33pt;height:202.5pt;flip:x 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" strokecolor="black [3040]">
                <v:stroke endarrow="open"/>
              </v:shape>
            </w:pict>
          </mc:Fallback>
        </mc:AlternateContent>
      </w:r>
      <w:r w:rsidR="00EE691A">
        <w:rPr>
          <w:noProof/>
        </w:rPr>
        <w:drawing>
          <wp:inline distT="0" distB="0" distL="0" distR="0" wp14:anchorId="6308198E" wp14:editId="6760BB36">
            <wp:extent cx="6172200" cy="4180219"/>
            <wp:effectExtent l="0" t="0" r="0" b="0"/>
            <wp:docPr id="1" name="Рисунок 1" descr="Z:\Управление архитектуры и градостроительства\ОТДЕЛ ТП\_ 15. ЗАСЕДАНИЯ КОМ по ПЗЗ\МАТЕРИАЛЫ 2026 год\Комиссия № 15 от 31.07.2026\2.1 ОППРС, Мосоян Г.В_162 квартал\3 НСП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Управление архитектуры и градостроительства\ОТДЕЛ ТП\_ 15. ЗАСЕДАНИЯ КОМ по ПЗЗ\МАТЕРИАЛЫ 2026 год\Комиссия № 15 от 31.07.2026\2.1 ОППРС, Мосоян Г.В_162 квартал\3 НСПД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626" cy="418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4D0BD" w14:textId="17ACC1F3" w:rsidR="008F0668" w:rsidRDefault="008F0668" w:rsidP="008F0668">
      <w:pPr>
        <w:pStyle w:val="aa"/>
        <w:spacing w:before="0" w:beforeAutospacing="0" w:after="0" w:afterAutospacing="0"/>
        <w:jc w:val="center"/>
      </w:pPr>
    </w:p>
    <w:p w14:paraId="3228A56C" w14:textId="77777777" w:rsidR="008F0668" w:rsidRDefault="008F0668" w:rsidP="00414D55">
      <w:pPr>
        <w:pStyle w:val="aa"/>
        <w:spacing w:before="0" w:beforeAutospacing="0" w:after="0" w:afterAutospacing="0"/>
      </w:pPr>
    </w:p>
    <w:p w14:paraId="5C5EF401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4DEA958C" w14:textId="77777777" w:rsidTr="008F0668">
        <w:trPr>
          <w:trHeight w:val="758"/>
        </w:trPr>
        <w:tc>
          <w:tcPr>
            <w:tcW w:w="8579" w:type="dxa"/>
            <w:hideMark/>
          </w:tcPr>
          <w:p w14:paraId="41C3A70D" w14:textId="77777777" w:rsidR="007008F1" w:rsidRPr="007008F1" w:rsidRDefault="003034C5" w:rsidP="008F0668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9E594F1" wp14:editId="578FBE63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2451735</wp:posOffset>
                      </wp:positionV>
                      <wp:extent cx="1118870" cy="3393440"/>
                      <wp:effectExtent l="0" t="38100" r="62230" b="1651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18870" cy="3393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F867B5" id="Прямая со стрелкой 2" o:spid="_x0000_s1026" type="#_x0000_t32" style="position:absolute;margin-left:217.5pt;margin-top:193.05pt;width:88.1pt;height:267.2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" strokeweight="1pt">
                      <v:stroke endarrow="block"/>
                    </v:shape>
                  </w:pict>
                </mc:Fallback>
              </mc:AlternateContent>
            </w:r>
            <w:r w:rsidR="007008F1"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9EC6BA7" w14:textId="78038786" w:rsidR="00994CF1" w:rsidRPr="00B27A75" w:rsidRDefault="007008F1" w:rsidP="004A1F64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4A1F6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28:01:010162:157</w:t>
            </w:r>
          </w:p>
        </w:tc>
      </w:tr>
    </w:tbl>
    <w:p w14:paraId="3B77F852" w14:textId="77777777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bookmarkStart w:id="0" w:name="_GoBack"/>
      <w:bookmarkEnd w:id="0"/>
    </w:p>
    <w:sectPr w:rsidR="000C102C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EBE2E" w14:textId="77777777" w:rsidR="00476B59" w:rsidRDefault="00476B59">
      <w:r>
        <w:separator/>
      </w:r>
    </w:p>
  </w:endnote>
  <w:endnote w:type="continuationSeparator" w:id="0">
    <w:p w14:paraId="019495F5" w14:textId="77777777" w:rsidR="00476B59" w:rsidRDefault="0047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5BFE3" w14:textId="77777777" w:rsidR="00476B59" w:rsidRDefault="00476B59">
      <w:r>
        <w:separator/>
      </w:r>
    </w:p>
  </w:footnote>
  <w:footnote w:type="continuationSeparator" w:id="0">
    <w:p w14:paraId="5E23148C" w14:textId="77777777" w:rsidR="00476B59" w:rsidRDefault="00476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1E5C6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88B9FE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A47D8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691A">
      <w:rPr>
        <w:rStyle w:val="a5"/>
        <w:noProof/>
      </w:rPr>
      <w:t>2</w:t>
    </w:r>
    <w:r>
      <w:rPr>
        <w:rStyle w:val="a5"/>
      </w:rPr>
      <w:fldChar w:fldCharType="end"/>
    </w:r>
  </w:p>
  <w:p w14:paraId="4ED32E2B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BF23B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75C8A203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2CFC528A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66F73EF0" w14:textId="77777777"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034C5"/>
    <w:rsid w:val="00352DE3"/>
    <w:rsid w:val="00392DCE"/>
    <w:rsid w:val="003C65C0"/>
    <w:rsid w:val="003F5535"/>
    <w:rsid w:val="003F72C6"/>
    <w:rsid w:val="00414D55"/>
    <w:rsid w:val="00466814"/>
    <w:rsid w:val="00476B59"/>
    <w:rsid w:val="00494912"/>
    <w:rsid w:val="004A1F64"/>
    <w:rsid w:val="004B7E93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5103F"/>
    <w:rsid w:val="00663A57"/>
    <w:rsid w:val="00665F9E"/>
    <w:rsid w:val="006E45B7"/>
    <w:rsid w:val="006F5030"/>
    <w:rsid w:val="007008F1"/>
    <w:rsid w:val="007123B6"/>
    <w:rsid w:val="00714B15"/>
    <w:rsid w:val="007C7713"/>
    <w:rsid w:val="008415F4"/>
    <w:rsid w:val="008575BE"/>
    <w:rsid w:val="0086533F"/>
    <w:rsid w:val="008F0668"/>
    <w:rsid w:val="00917E10"/>
    <w:rsid w:val="009553C4"/>
    <w:rsid w:val="00994CF1"/>
    <w:rsid w:val="00A10B60"/>
    <w:rsid w:val="00A7394C"/>
    <w:rsid w:val="00AA7B7A"/>
    <w:rsid w:val="00B05628"/>
    <w:rsid w:val="00B27A75"/>
    <w:rsid w:val="00B33EAB"/>
    <w:rsid w:val="00B84357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91A"/>
    <w:rsid w:val="00EE6B05"/>
    <w:rsid w:val="00F22661"/>
    <w:rsid w:val="00F23EB6"/>
    <w:rsid w:val="00F6002B"/>
    <w:rsid w:val="00F6251E"/>
    <w:rsid w:val="00F75FF5"/>
    <w:rsid w:val="00FA6012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3B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669F-D4E3-4883-9B3F-BF74E8E4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Соловьева Ольга Викторовна</cp:lastModifiedBy>
  <cp:revision>81</cp:revision>
  <cp:lastPrinted>2022-06-06T07:33:00Z</cp:lastPrinted>
  <dcterms:created xsi:type="dcterms:W3CDTF">2019-01-23T06:20:00Z</dcterms:created>
  <dcterms:modified xsi:type="dcterms:W3CDTF">2026-08-04T05:35:00Z</dcterms:modified>
</cp:coreProperties>
</file>